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26E9F" w14:textId="4A9DD285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DC428A" w:rsidRPr="00DC428A">
        <w:rPr>
          <w:rFonts w:cs="Arial"/>
          <w:noProof w:val="0"/>
          <w:sz w:val="22"/>
          <w:szCs w:val="22"/>
        </w:rPr>
        <w:t>SA</w:t>
      </w:r>
      <w:r w:rsidRPr="00DC428A">
        <w:rPr>
          <w:rFonts w:cs="Arial"/>
          <w:bCs/>
          <w:sz w:val="22"/>
          <w:szCs w:val="22"/>
        </w:rPr>
        <w:t xml:space="preserve"> WG </w:t>
      </w:r>
      <w:r w:rsidR="00DC428A" w:rsidRPr="00DC428A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14</w:t>
      </w:r>
      <w:r w:rsidR="00031C87">
        <w:rPr>
          <w:rFonts w:cs="Arial"/>
          <w:noProof w:val="0"/>
          <w:sz w:val="22"/>
          <w:szCs w:val="22"/>
        </w:rPr>
        <w:t>6</w:t>
      </w:r>
      <w:r w:rsidR="00DC428A" w:rsidRPr="00DC428A">
        <w:rPr>
          <w:rFonts w:cs="Arial"/>
          <w:noProof w:val="0"/>
          <w:sz w:val="22"/>
          <w:szCs w:val="22"/>
        </w:rPr>
        <w:t xml:space="preserve">e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Pr="00DC428A">
        <w:rPr>
          <w:rFonts w:cs="Arial"/>
          <w:bCs/>
          <w:sz w:val="22"/>
          <w:szCs w:val="22"/>
        </w:rPr>
        <w:t xml:space="preserve">TDoc </w:t>
      </w:r>
      <w:r w:rsidR="002805BA">
        <w:rPr>
          <w:rFonts w:cs="Arial"/>
          <w:bCs/>
          <w:sz w:val="22"/>
          <w:szCs w:val="22"/>
        </w:rPr>
        <w:t>S2-</w:t>
      </w:r>
      <w:r w:rsidR="002805BA" w:rsidRPr="002805BA">
        <w:rPr>
          <w:rFonts w:cs="Arial"/>
          <w:noProof w:val="0"/>
          <w:sz w:val="22"/>
          <w:szCs w:val="22"/>
        </w:rPr>
        <w:t>210</w:t>
      </w:r>
      <w:r w:rsidR="00031C87">
        <w:rPr>
          <w:rFonts w:cs="Arial"/>
          <w:noProof w:val="0"/>
          <w:sz w:val="22"/>
          <w:szCs w:val="22"/>
        </w:rPr>
        <w:t>6699</w:t>
      </w:r>
    </w:p>
    <w:p w14:paraId="1B1A83C2" w14:textId="76D925DB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031C87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031C87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031C87">
        <w:rPr>
          <w:sz w:val="22"/>
          <w:szCs w:val="22"/>
        </w:rPr>
        <w:t>7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14365FC3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031C87">
        <w:rPr>
          <w:rFonts w:ascii="Arial" w:hAnsi="Arial" w:cs="Arial"/>
          <w:b/>
          <w:sz w:val="22"/>
          <w:szCs w:val="22"/>
        </w:rPr>
        <w:t>the UE Radio Capability for Paging in RACS context</w:t>
      </w:r>
    </w:p>
    <w:p w14:paraId="47320FBB" w14:textId="24A066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N/A</w:t>
      </w:r>
    </w:p>
    <w:p w14:paraId="66924608" w14:textId="7AD7A0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31C87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14959D97" w14:textId="3F1BD4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C87">
        <w:rPr>
          <w:rFonts w:ascii="Arial" w:hAnsi="Arial" w:cs="Arial"/>
          <w:b/>
          <w:bCs/>
          <w:sz w:val="22"/>
          <w:szCs w:val="22"/>
        </w:rPr>
        <w:t>RACS</w:t>
      </w:r>
    </w:p>
    <w:p w14:paraId="4ACB66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309369D4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DC428A" w:rsidRPr="00717F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08879F" w14:textId="16C0D760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031C87">
        <w:rPr>
          <w:rFonts w:ascii="Arial" w:hAnsi="Arial" w:cs="Arial"/>
          <w:b/>
          <w:bCs/>
          <w:sz w:val="22"/>
          <w:szCs w:val="22"/>
          <w:lang w:val="fr-FR"/>
        </w:rPr>
        <w:t>, CT4, CT</w:t>
      </w:r>
    </w:p>
    <w:p w14:paraId="3C47904A" w14:textId="563EFAD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16B03B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 Casati</w:t>
      </w:r>
    </w:p>
    <w:p w14:paraId="7C599984" w14:textId="5F7144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832E3E" w14:textId="125EB6CF" w:rsidR="00B97703" w:rsidRDefault="00B97703" w:rsidP="001823E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1C87">
        <w:t>CRs agreed</w:t>
      </w: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A79F7" w14:textId="6507CD5B" w:rsidR="00E12292" w:rsidRPr="00DC428A" w:rsidRDefault="00646D79" w:rsidP="00031C87">
      <w:pPr>
        <w:pStyle w:val="Heading1"/>
        <w:ind w:left="0" w:firstLine="0"/>
      </w:pPr>
      <w:r w:rsidRPr="00646D79">
        <w:rPr>
          <w:rFonts w:ascii="Times New Roman" w:hAnsi="Times New Roman"/>
          <w:sz w:val="20"/>
        </w:rPr>
        <w:t xml:space="preserve">SA2 </w:t>
      </w:r>
      <w:r w:rsidR="00031C87">
        <w:rPr>
          <w:rFonts w:ascii="Times New Roman" w:hAnsi="Times New Roman"/>
          <w:sz w:val="20"/>
        </w:rPr>
        <w:t>has agreed the attached CRs introducing 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4FBB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6D79">
        <w:rPr>
          <w:rFonts w:ascii="Arial" w:hAnsi="Arial" w:cs="Arial"/>
          <w:b/>
          <w:bCs/>
          <w:sz w:val="22"/>
          <w:szCs w:val="22"/>
        </w:rPr>
        <w:t>RAN</w:t>
      </w:r>
      <w:r w:rsidR="00031C87">
        <w:rPr>
          <w:rFonts w:ascii="Arial" w:hAnsi="Arial" w:cs="Arial"/>
          <w:b/>
          <w:bCs/>
          <w:sz w:val="22"/>
          <w:szCs w:val="22"/>
        </w:rPr>
        <w:t>3, CT4, CT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35190A9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46D79">
        <w:t xml:space="preserve">Please </w:t>
      </w:r>
      <w:r w:rsidR="00031C87">
        <w:t>take these CRs into account for any impact they might have on the specifications under your responsibility and provide any feedback if necessary.</w:t>
      </w:r>
    </w:p>
    <w:p w14:paraId="7494704C" w14:textId="77777777" w:rsidR="00646D79" w:rsidRDefault="00646D79" w:rsidP="00DC428A">
      <w:pPr>
        <w:spacing w:after="120"/>
        <w:ind w:left="993" w:hanging="993"/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27AE5D21" w:rsidR="002F1940" w:rsidRPr="002F1940" w:rsidRDefault="0064466A" w:rsidP="002F1940">
      <w:r>
        <w:t xml:space="preserve">the upcoming SA2 meetings can be found in the </w:t>
      </w:r>
      <w:hyperlink r:id="rId11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4656E" w14:textId="77777777" w:rsidR="003C671C" w:rsidRDefault="003C671C">
      <w:pPr>
        <w:spacing w:after="0"/>
      </w:pPr>
      <w:r>
        <w:separator/>
      </w:r>
    </w:p>
  </w:endnote>
  <w:endnote w:type="continuationSeparator" w:id="0">
    <w:p w14:paraId="178659E3" w14:textId="77777777" w:rsidR="003C671C" w:rsidRDefault="003C6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ABBBC" w14:textId="77777777" w:rsidR="003C671C" w:rsidRDefault="003C671C">
      <w:pPr>
        <w:spacing w:after="0"/>
      </w:pPr>
      <w:r>
        <w:separator/>
      </w:r>
    </w:p>
  </w:footnote>
  <w:footnote w:type="continuationSeparator" w:id="0">
    <w:p w14:paraId="296237C8" w14:textId="77777777" w:rsidR="003C671C" w:rsidRDefault="003C6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87"/>
    <w:rsid w:val="000A4EF5"/>
    <w:rsid w:val="000B495F"/>
    <w:rsid w:val="000F6242"/>
    <w:rsid w:val="00104010"/>
    <w:rsid w:val="001823EB"/>
    <w:rsid w:val="002805BA"/>
    <w:rsid w:val="002B3BEC"/>
    <w:rsid w:val="002F1940"/>
    <w:rsid w:val="00383545"/>
    <w:rsid w:val="003C49E6"/>
    <w:rsid w:val="003C671C"/>
    <w:rsid w:val="003D5560"/>
    <w:rsid w:val="00433500"/>
    <w:rsid w:val="00433F71"/>
    <w:rsid w:val="00440D43"/>
    <w:rsid w:val="004E3939"/>
    <w:rsid w:val="00640A1B"/>
    <w:rsid w:val="0064466A"/>
    <w:rsid w:val="00646D79"/>
    <w:rsid w:val="0065203A"/>
    <w:rsid w:val="00717FE9"/>
    <w:rsid w:val="007F4F92"/>
    <w:rsid w:val="0084770E"/>
    <w:rsid w:val="008B4A1E"/>
    <w:rsid w:val="008D772F"/>
    <w:rsid w:val="009517BA"/>
    <w:rsid w:val="0099764C"/>
    <w:rsid w:val="009F7939"/>
    <w:rsid w:val="00B97703"/>
    <w:rsid w:val="00BA4979"/>
    <w:rsid w:val="00CF6087"/>
    <w:rsid w:val="00DA7E6E"/>
    <w:rsid w:val="00DB4644"/>
    <w:rsid w:val="00DC428A"/>
    <w:rsid w:val="00E12292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C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031C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031C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1C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1C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1C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1C87"/>
    <w:pPr>
      <w:outlineLvl w:val="5"/>
    </w:pPr>
  </w:style>
  <w:style w:type="paragraph" w:styleId="Heading7">
    <w:name w:val="heading 7"/>
    <w:basedOn w:val="H6"/>
    <w:next w:val="Normal"/>
    <w:qFormat/>
    <w:rsid w:val="00031C87"/>
    <w:pPr>
      <w:outlineLvl w:val="6"/>
    </w:pPr>
  </w:style>
  <w:style w:type="paragraph" w:styleId="Heading8">
    <w:name w:val="heading 8"/>
    <w:basedOn w:val="Heading1"/>
    <w:next w:val="Normal"/>
    <w:qFormat/>
    <w:rsid w:val="00031C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1C87"/>
    <w:pPr>
      <w:outlineLvl w:val="8"/>
    </w:pPr>
  </w:style>
  <w:style w:type="character" w:default="1" w:styleId="DefaultParagraphFont">
    <w:name w:val="Default Paragraph Font"/>
    <w:semiHidden/>
    <w:rsid w:val="00031C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1C87"/>
  </w:style>
  <w:style w:type="paragraph" w:styleId="Header">
    <w:name w:val="header"/>
    <w:link w:val="HeaderChar"/>
    <w:rsid w:val="00031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031C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1C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031C87"/>
    <w:pPr>
      <w:spacing w:before="180"/>
      <w:ind w:left="2693" w:hanging="2693"/>
    </w:pPr>
    <w:rPr>
      <w:b/>
    </w:rPr>
  </w:style>
  <w:style w:type="paragraph" w:styleId="TOC1">
    <w:name w:val="toc 1"/>
    <w:semiHidden/>
    <w:rsid w:val="00031C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31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31C87"/>
    <w:pPr>
      <w:ind w:left="1701" w:hanging="1701"/>
    </w:pPr>
  </w:style>
  <w:style w:type="paragraph" w:styleId="TOC4">
    <w:name w:val="toc 4"/>
    <w:basedOn w:val="TOC3"/>
    <w:semiHidden/>
    <w:rsid w:val="00031C87"/>
    <w:pPr>
      <w:ind w:left="1418" w:hanging="1418"/>
    </w:pPr>
  </w:style>
  <w:style w:type="paragraph" w:styleId="TOC3">
    <w:name w:val="toc 3"/>
    <w:basedOn w:val="TOC2"/>
    <w:semiHidden/>
    <w:rsid w:val="00031C87"/>
    <w:pPr>
      <w:ind w:left="1134" w:hanging="1134"/>
    </w:pPr>
  </w:style>
  <w:style w:type="paragraph" w:styleId="TOC2">
    <w:name w:val="toc 2"/>
    <w:basedOn w:val="TOC1"/>
    <w:semiHidden/>
    <w:rsid w:val="00031C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1C87"/>
    <w:pPr>
      <w:ind w:left="284"/>
    </w:pPr>
  </w:style>
  <w:style w:type="paragraph" w:styleId="Index1">
    <w:name w:val="index 1"/>
    <w:basedOn w:val="Normal"/>
    <w:semiHidden/>
    <w:rsid w:val="00031C87"/>
    <w:pPr>
      <w:keepLines/>
      <w:spacing w:after="0"/>
    </w:pPr>
  </w:style>
  <w:style w:type="paragraph" w:customStyle="1" w:styleId="ZH">
    <w:name w:val="ZH"/>
    <w:rsid w:val="00031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31C87"/>
    <w:pPr>
      <w:outlineLvl w:val="9"/>
    </w:pPr>
  </w:style>
  <w:style w:type="paragraph" w:styleId="ListNumber2">
    <w:name w:val="List Number 2"/>
    <w:basedOn w:val="ListNumber"/>
    <w:semiHidden/>
    <w:rsid w:val="00031C87"/>
    <w:pPr>
      <w:ind w:left="851"/>
    </w:pPr>
  </w:style>
  <w:style w:type="character" w:styleId="FootnoteReference">
    <w:name w:val="footnote reference"/>
    <w:basedOn w:val="DefaultParagraphFont"/>
    <w:semiHidden/>
    <w:rsid w:val="00031C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1C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031C87"/>
    <w:rPr>
      <w:b/>
    </w:rPr>
  </w:style>
  <w:style w:type="paragraph" w:customStyle="1" w:styleId="TAC">
    <w:name w:val="TAC"/>
    <w:basedOn w:val="TAL"/>
    <w:rsid w:val="00031C87"/>
    <w:pPr>
      <w:jc w:val="center"/>
    </w:pPr>
  </w:style>
  <w:style w:type="paragraph" w:customStyle="1" w:styleId="TF">
    <w:name w:val="TF"/>
    <w:basedOn w:val="TH"/>
    <w:rsid w:val="00031C87"/>
    <w:pPr>
      <w:keepNext w:val="0"/>
      <w:spacing w:before="0" w:after="240"/>
    </w:pPr>
  </w:style>
  <w:style w:type="paragraph" w:customStyle="1" w:styleId="NO">
    <w:name w:val="NO"/>
    <w:basedOn w:val="Normal"/>
    <w:rsid w:val="00031C87"/>
    <w:pPr>
      <w:keepLines/>
      <w:ind w:left="1135" w:hanging="851"/>
    </w:pPr>
  </w:style>
  <w:style w:type="paragraph" w:styleId="TOC9">
    <w:name w:val="toc 9"/>
    <w:basedOn w:val="TOC8"/>
    <w:semiHidden/>
    <w:rsid w:val="00031C87"/>
    <w:pPr>
      <w:ind w:left="1418" w:hanging="1418"/>
    </w:pPr>
  </w:style>
  <w:style w:type="paragraph" w:customStyle="1" w:styleId="EX">
    <w:name w:val="EX"/>
    <w:basedOn w:val="Normal"/>
    <w:rsid w:val="00031C87"/>
    <w:pPr>
      <w:keepLines/>
      <w:ind w:left="1702" w:hanging="1418"/>
    </w:pPr>
  </w:style>
  <w:style w:type="paragraph" w:customStyle="1" w:styleId="FP">
    <w:name w:val="FP"/>
    <w:basedOn w:val="Normal"/>
    <w:rsid w:val="00031C87"/>
    <w:pPr>
      <w:spacing w:after="0"/>
    </w:pPr>
  </w:style>
  <w:style w:type="paragraph" w:customStyle="1" w:styleId="LD">
    <w:name w:val="LD"/>
    <w:rsid w:val="00031C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31C87"/>
    <w:pPr>
      <w:spacing w:after="0"/>
    </w:pPr>
  </w:style>
  <w:style w:type="paragraph" w:customStyle="1" w:styleId="EW">
    <w:name w:val="EW"/>
    <w:basedOn w:val="EX"/>
    <w:rsid w:val="00031C87"/>
    <w:pPr>
      <w:spacing w:after="0"/>
    </w:pPr>
  </w:style>
  <w:style w:type="paragraph" w:styleId="TOC6">
    <w:name w:val="toc 6"/>
    <w:basedOn w:val="TOC5"/>
    <w:next w:val="Normal"/>
    <w:semiHidden/>
    <w:rsid w:val="00031C87"/>
    <w:pPr>
      <w:ind w:left="1985" w:hanging="1985"/>
    </w:pPr>
  </w:style>
  <w:style w:type="paragraph" w:styleId="TOC7">
    <w:name w:val="toc 7"/>
    <w:basedOn w:val="TOC6"/>
    <w:next w:val="Normal"/>
    <w:semiHidden/>
    <w:rsid w:val="00031C87"/>
    <w:pPr>
      <w:ind w:left="2268" w:hanging="2268"/>
    </w:pPr>
  </w:style>
  <w:style w:type="paragraph" w:styleId="ListBullet2">
    <w:name w:val="List Bullet 2"/>
    <w:basedOn w:val="ListBullet"/>
    <w:semiHidden/>
    <w:rsid w:val="00031C87"/>
    <w:pPr>
      <w:ind w:left="851"/>
    </w:pPr>
  </w:style>
  <w:style w:type="paragraph" w:styleId="ListBullet3">
    <w:name w:val="List Bullet 3"/>
    <w:basedOn w:val="ListBullet2"/>
    <w:semiHidden/>
    <w:rsid w:val="00031C87"/>
    <w:pPr>
      <w:ind w:left="1135"/>
    </w:pPr>
  </w:style>
  <w:style w:type="paragraph" w:styleId="ListNumber">
    <w:name w:val="List Number"/>
    <w:basedOn w:val="List"/>
    <w:semiHidden/>
    <w:rsid w:val="00031C87"/>
  </w:style>
  <w:style w:type="paragraph" w:customStyle="1" w:styleId="EQ">
    <w:name w:val="EQ"/>
    <w:basedOn w:val="Normal"/>
    <w:next w:val="Normal"/>
    <w:rsid w:val="00031C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1C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1C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C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31C87"/>
    <w:pPr>
      <w:jc w:val="right"/>
    </w:pPr>
  </w:style>
  <w:style w:type="paragraph" w:customStyle="1" w:styleId="H6">
    <w:name w:val="H6"/>
    <w:basedOn w:val="Heading5"/>
    <w:next w:val="Normal"/>
    <w:rsid w:val="00031C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1C87"/>
    <w:pPr>
      <w:ind w:left="851" w:hanging="851"/>
    </w:pPr>
  </w:style>
  <w:style w:type="paragraph" w:customStyle="1" w:styleId="TAL">
    <w:name w:val="TAL"/>
    <w:basedOn w:val="Normal"/>
    <w:rsid w:val="00031C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1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31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31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31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31C87"/>
    <w:pPr>
      <w:framePr w:wrap="notBeside" w:y="16161"/>
    </w:pPr>
  </w:style>
  <w:style w:type="character" w:customStyle="1" w:styleId="ZGSM">
    <w:name w:val="ZGSM"/>
    <w:rsid w:val="00031C87"/>
  </w:style>
  <w:style w:type="paragraph" w:styleId="List2">
    <w:name w:val="List 2"/>
    <w:basedOn w:val="List"/>
    <w:semiHidden/>
    <w:rsid w:val="00031C87"/>
    <w:pPr>
      <w:ind w:left="851"/>
    </w:pPr>
  </w:style>
  <w:style w:type="paragraph" w:customStyle="1" w:styleId="ZG">
    <w:name w:val="ZG"/>
    <w:rsid w:val="00031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31C87"/>
    <w:pPr>
      <w:ind w:left="1135"/>
    </w:pPr>
  </w:style>
  <w:style w:type="paragraph" w:styleId="List4">
    <w:name w:val="List 4"/>
    <w:basedOn w:val="List3"/>
    <w:semiHidden/>
    <w:rsid w:val="00031C87"/>
    <w:pPr>
      <w:ind w:left="1418"/>
    </w:pPr>
  </w:style>
  <w:style w:type="paragraph" w:styleId="List5">
    <w:name w:val="List 5"/>
    <w:basedOn w:val="List4"/>
    <w:semiHidden/>
    <w:rsid w:val="00031C87"/>
    <w:pPr>
      <w:ind w:left="1702"/>
    </w:pPr>
  </w:style>
  <w:style w:type="paragraph" w:customStyle="1" w:styleId="EditorsNote">
    <w:name w:val="Editor's Note"/>
    <w:basedOn w:val="NO"/>
    <w:rsid w:val="00031C87"/>
    <w:rPr>
      <w:color w:val="FF0000"/>
    </w:rPr>
  </w:style>
  <w:style w:type="paragraph" w:styleId="List">
    <w:name w:val="List"/>
    <w:basedOn w:val="Normal"/>
    <w:semiHidden/>
    <w:rsid w:val="00031C87"/>
    <w:pPr>
      <w:ind w:left="568" w:hanging="284"/>
    </w:pPr>
  </w:style>
  <w:style w:type="paragraph" w:styleId="ListBullet">
    <w:name w:val="List Bullet"/>
    <w:basedOn w:val="List"/>
    <w:semiHidden/>
    <w:rsid w:val="00031C87"/>
  </w:style>
  <w:style w:type="paragraph" w:styleId="ListBullet4">
    <w:name w:val="List Bullet 4"/>
    <w:basedOn w:val="ListBullet3"/>
    <w:semiHidden/>
    <w:rsid w:val="00031C87"/>
    <w:pPr>
      <w:ind w:left="1418"/>
    </w:pPr>
  </w:style>
  <w:style w:type="paragraph" w:styleId="ListBullet5">
    <w:name w:val="List Bullet 5"/>
    <w:basedOn w:val="ListBullet4"/>
    <w:semiHidden/>
    <w:rsid w:val="00031C87"/>
    <w:pPr>
      <w:ind w:left="1702"/>
    </w:pPr>
  </w:style>
  <w:style w:type="paragraph" w:customStyle="1" w:styleId="B2">
    <w:name w:val="B2"/>
    <w:basedOn w:val="List2"/>
    <w:rsid w:val="00031C87"/>
  </w:style>
  <w:style w:type="paragraph" w:customStyle="1" w:styleId="B3">
    <w:name w:val="B3"/>
    <w:basedOn w:val="List3"/>
    <w:rsid w:val="00031C87"/>
  </w:style>
  <w:style w:type="paragraph" w:customStyle="1" w:styleId="B4">
    <w:name w:val="B4"/>
    <w:basedOn w:val="List4"/>
    <w:rsid w:val="00031C87"/>
  </w:style>
  <w:style w:type="paragraph" w:customStyle="1" w:styleId="B5">
    <w:name w:val="B5"/>
    <w:basedOn w:val="List5"/>
    <w:rsid w:val="00031C87"/>
  </w:style>
  <w:style w:type="paragraph" w:customStyle="1" w:styleId="ZTD">
    <w:name w:val="ZTD"/>
    <w:basedOn w:val="ZB"/>
    <w:rsid w:val="00031C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e0e1a830-3b82-4cc4-a11a-753d0d76b11c"/>
    <ds:schemaRef ds:uri="b78ce9eb-5c7b-4813-a240-715ccd771d3b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170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2021-05-25T09:09:00Z</dcterms:created>
  <dcterms:modified xsi:type="dcterms:W3CDTF">2021-08-20T16:19:00Z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